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2" w:rsidRDefault="007F06C7" w:rsidP="00261EE2">
      <w:pPr>
        <w:ind w:left="6372" w:firstLine="708"/>
      </w:pPr>
      <w:r>
        <w:t>Stgo.</w:t>
      </w:r>
      <w:r w:rsidR="00261EE2">
        <w:t xml:space="preserve"> Enero 2017</w:t>
      </w:r>
    </w:p>
    <w:p w:rsidR="00261EE2" w:rsidRDefault="00261EE2" w:rsidP="00261EE2">
      <w:pPr>
        <w:pStyle w:val="Sinespaciado"/>
      </w:pPr>
    </w:p>
    <w:p w:rsidR="00D24DDF" w:rsidRPr="00261EE2" w:rsidRDefault="00D24DDF" w:rsidP="00261EE2">
      <w:pPr>
        <w:pStyle w:val="Sinespaciado"/>
        <w:rPr>
          <w:b/>
        </w:rPr>
      </w:pPr>
      <w:r w:rsidRPr="00261EE2">
        <w:rPr>
          <w:b/>
        </w:rPr>
        <w:t xml:space="preserve">SRA. ANA PAZ CÁRDENAS HERNÁNDEZ. </w:t>
      </w:r>
    </w:p>
    <w:p w:rsidR="00D24DDF" w:rsidRPr="00261EE2" w:rsidRDefault="00D24DDF" w:rsidP="00261EE2">
      <w:pPr>
        <w:pStyle w:val="Sinespaciado"/>
        <w:rPr>
          <w:b/>
        </w:rPr>
      </w:pPr>
      <w:r w:rsidRPr="00261EE2">
        <w:rPr>
          <w:b/>
        </w:rPr>
        <w:t>SECRETARÍA TÉCNICA DEL CONSEJO DE MONUMENTOS NACIONALES.</w:t>
      </w:r>
    </w:p>
    <w:p w:rsidR="00D24DDF" w:rsidRDefault="002F6CFC" w:rsidP="00D24D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6ECC" w:rsidRPr="00261EE2" w:rsidRDefault="00D24DDF" w:rsidP="00A44E62">
      <w:pPr>
        <w:jc w:val="both"/>
        <w:rPr>
          <w:b/>
        </w:rPr>
      </w:pPr>
      <w:r w:rsidRPr="00261EE2">
        <w:rPr>
          <w:b/>
        </w:rPr>
        <w:t xml:space="preserve">Estimada Sra. Cárdenas, </w:t>
      </w:r>
    </w:p>
    <w:p w:rsidR="009C6ECC" w:rsidRDefault="009C6ECC" w:rsidP="00A44E62">
      <w:pPr>
        <w:pStyle w:val="Sinespaciado"/>
        <w:jc w:val="both"/>
      </w:pPr>
      <w:r>
        <w:t>P</w:t>
      </w:r>
      <w:r w:rsidR="00D24DDF">
        <w:t xml:space="preserve">or la presente, </w:t>
      </w:r>
      <w:r w:rsidR="007F06C7">
        <w:t>yo.</w:t>
      </w:r>
      <w:r>
        <w:t xml:space="preserve"> . . . . . . . . . . . . . . . . . . . . . . </w:t>
      </w:r>
      <w:r w:rsidR="00D24DDF">
        <w:t xml:space="preserve">,  </w:t>
      </w:r>
      <w:r w:rsidR="007F06C7">
        <w:t>Rut.</w:t>
      </w:r>
      <w:r>
        <w:t xml:space="preserve"> . . . . . . . . . .  </w:t>
      </w:r>
      <w:r w:rsidR="00261EE2">
        <w:t>Ex</w:t>
      </w:r>
      <w:r w:rsidR="00D24DDF">
        <w:t xml:space="preserve"> detenid</w:t>
      </w:r>
      <w:r w:rsidR="001E14A5">
        <w:t xml:space="preserve">o del Campo de Concentración </w:t>
      </w:r>
      <w:r w:rsidR="00D24DDF">
        <w:t>Melinka</w:t>
      </w:r>
      <w:r>
        <w:t xml:space="preserve"> en</w:t>
      </w:r>
      <w:r w:rsidR="00261EE2">
        <w:t xml:space="preserve"> </w:t>
      </w:r>
      <w:r w:rsidR="00D24DDF">
        <w:t xml:space="preserve">Puchuncavi, apoyo la solicitud de declaratoria como Monumento Nacional, categoría de Monumento Histórico, </w:t>
      </w:r>
      <w:r w:rsidR="001E14A5">
        <w:t xml:space="preserve">  que ha iniciado</w:t>
      </w:r>
      <w:r w:rsidR="001E14A5" w:rsidRPr="001E14A5">
        <w:t xml:space="preserve"> la Corporación Memoria y Cultura de Puchuncavi. </w:t>
      </w:r>
      <w:r w:rsidR="00261EE2">
        <w:t>T</w:t>
      </w:r>
      <w:r>
        <w:t>anto</w:t>
      </w:r>
      <w:r w:rsidR="00261EE2">
        <w:t xml:space="preserve"> </w:t>
      </w:r>
      <w:r w:rsidR="001E14A5">
        <w:t xml:space="preserve">para </w:t>
      </w:r>
      <w:r>
        <w:t xml:space="preserve">al espacio ocupado por </w:t>
      </w:r>
      <w:r w:rsidR="00261EE2">
        <w:t xml:space="preserve">el </w:t>
      </w:r>
      <w:r>
        <w:t xml:space="preserve">ex Campo de </w:t>
      </w:r>
      <w:r w:rsidR="00D24DDF">
        <w:t>Melinka</w:t>
      </w:r>
      <w:r w:rsidR="00261EE2">
        <w:t xml:space="preserve"> </w:t>
      </w:r>
      <w:r>
        <w:t xml:space="preserve">como </w:t>
      </w:r>
      <w:r w:rsidR="001E14A5">
        <w:t>de</w:t>
      </w:r>
      <w:r w:rsidR="002214C5">
        <w:t xml:space="preserve"> los inmuebles </w:t>
      </w:r>
      <w:r>
        <w:t>que a ese campo perteneci</w:t>
      </w:r>
      <w:r w:rsidR="001E14A5">
        <w:t>eron.-</w:t>
      </w:r>
    </w:p>
    <w:p w:rsidR="001E14A5" w:rsidRDefault="001E14A5" w:rsidP="00A44E62">
      <w:pPr>
        <w:pStyle w:val="Sinespaciado"/>
        <w:jc w:val="both"/>
      </w:pPr>
    </w:p>
    <w:p w:rsidR="009C6ECC" w:rsidRDefault="00D24DDF" w:rsidP="00A44E62">
      <w:pPr>
        <w:pStyle w:val="Sinespaciado"/>
        <w:jc w:val="both"/>
      </w:pPr>
      <w:r>
        <w:t xml:space="preserve">El ex campo de concentración funcionó </w:t>
      </w:r>
      <w:r w:rsidR="009C6ECC">
        <w:t xml:space="preserve">en un </w:t>
      </w:r>
      <w:r w:rsidR="009C6ECC" w:rsidRPr="009C6ECC">
        <w:t xml:space="preserve">contexto </w:t>
      </w:r>
      <w:r w:rsidR="009C6ECC">
        <w:t xml:space="preserve">de dictadura </w:t>
      </w:r>
      <w:r>
        <w:t>durante los años 1974 al 1976, en el pueblo de Puchuncavi, Región de Valparaíso</w:t>
      </w:r>
      <w:r w:rsidR="009C6ECC">
        <w:t xml:space="preserve">, </w:t>
      </w:r>
      <w:r>
        <w:t xml:space="preserve"> a c</w:t>
      </w:r>
      <w:r w:rsidR="009C6ECC">
        <w:t>argo de la Infantería de Marina,</w:t>
      </w:r>
      <w:r w:rsidR="00261EE2">
        <w:t xml:space="preserve"> </w:t>
      </w:r>
      <w:r w:rsidR="009C6ECC">
        <w:t xml:space="preserve">siendo uno de </w:t>
      </w:r>
      <w:r w:rsidR="00261EE2">
        <w:t xml:space="preserve">los 5 que funcionaron en dicha Región.  El campo  </w:t>
      </w:r>
      <w:r w:rsidR="00565ACC">
        <w:t xml:space="preserve">fue un lugar  único, </w:t>
      </w:r>
      <w:r w:rsidR="009C6ECC">
        <w:t xml:space="preserve">no solo por </w:t>
      </w:r>
      <w:r w:rsidR="002F6CFC">
        <w:t>el</w:t>
      </w:r>
      <w:r w:rsidR="00261EE2">
        <w:t xml:space="preserve"> </w:t>
      </w:r>
      <w:r>
        <w:t xml:space="preserve">profundo </w:t>
      </w:r>
      <w:r w:rsidR="009C6ECC">
        <w:t>sentido de</w:t>
      </w:r>
      <w:r>
        <w:t xml:space="preserve"> solidaridad</w:t>
      </w:r>
      <w:r w:rsidR="002F6CFC">
        <w:t xml:space="preserve"> y camaradería existente entre </w:t>
      </w:r>
      <w:r>
        <w:t xml:space="preserve">los detenidos, </w:t>
      </w:r>
      <w:r w:rsidR="009C6ECC">
        <w:t xml:space="preserve">sino por su relación </w:t>
      </w:r>
      <w:r>
        <w:t xml:space="preserve">con </w:t>
      </w:r>
      <w:r w:rsidR="009C6ECC">
        <w:t xml:space="preserve">el pequeño poblado de 3.000 habitantes que era Puchuncaví en esa época, donde hasta se dieron </w:t>
      </w:r>
      <w:r>
        <w:t>historias  humanas de gran valor</w:t>
      </w:r>
      <w:r w:rsidR="009C6ECC">
        <w:t xml:space="preserve"> como lo </w:t>
      </w:r>
      <w:r w:rsidR="00261EE2">
        <w:t>fue</w:t>
      </w:r>
      <w:r w:rsidR="009C6ECC">
        <w:t xml:space="preserve"> el nacimiento de una niña en el ex campo, asistido por médicos prisioneros</w:t>
      </w:r>
      <w:r w:rsidR="002F6CFC">
        <w:t>.-</w:t>
      </w:r>
    </w:p>
    <w:p w:rsidR="009C6ECC" w:rsidRDefault="009C6ECC" w:rsidP="00A44E62">
      <w:pPr>
        <w:pStyle w:val="Sinespaciado"/>
        <w:jc w:val="both"/>
      </w:pPr>
    </w:p>
    <w:p w:rsidR="002F6CFC" w:rsidRDefault="00565ACC" w:rsidP="00A44E62">
      <w:pPr>
        <w:pStyle w:val="Sinespaciado"/>
        <w:jc w:val="both"/>
      </w:pPr>
      <w:r>
        <w:t>Lo anterior</w:t>
      </w:r>
      <w:r w:rsidR="00261EE2">
        <w:t xml:space="preserve"> es lo que me lleva a </w:t>
      </w:r>
      <w:r w:rsidR="002F6CFC">
        <w:t xml:space="preserve"> apoyar la solicitud de la Corporación en su esfuerzo por recuperar </w:t>
      </w:r>
      <w:r w:rsidR="00A44E62">
        <w:t xml:space="preserve">parte de esa superficie </w:t>
      </w:r>
      <w:r w:rsidR="002F6CFC">
        <w:t>y lograr la preservación de los hitos</w:t>
      </w:r>
      <w:r w:rsidR="001E14A5">
        <w:t xml:space="preserve"> físicos</w:t>
      </w:r>
      <w:r w:rsidR="002F6CFC">
        <w:t xml:space="preserve"> del </w:t>
      </w:r>
      <w:r w:rsidR="00A44E62">
        <w:t xml:space="preserve">ex </w:t>
      </w:r>
      <w:r w:rsidR="002F6CFC">
        <w:t xml:space="preserve">Campamento </w:t>
      </w:r>
      <w:r w:rsidR="00A44E62">
        <w:t xml:space="preserve"> de </w:t>
      </w:r>
      <w:r w:rsidR="002F6CFC">
        <w:t>Melinka</w:t>
      </w:r>
      <w:r w:rsidR="00A44E62">
        <w:t xml:space="preserve"> de Puchuncavi </w:t>
      </w:r>
    </w:p>
    <w:p w:rsidR="002F6CFC" w:rsidRDefault="002F6CFC" w:rsidP="00A44E62">
      <w:pPr>
        <w:pStyle w:val="Sinespaciado"/>
        <w:jc w:val="both"/>
      </w:pPr>
    </w:p>
    <w:p w:rsidR="002F6CFC" w:rsidRDefault="002F6CFC" w:rsidP="00A44E62">
      <w:pPr>
        <w:pStyle w:val="Sinespaciado"/>
        <w:jc w:val="both"/>
      </w:pPr>
      <w:r>
        <w:t>Atentamente</w:t>
      </w:r>
    </w:p>
    <w:p w:rsidR="002F6CFC" w:rsidRDefault="006006F2" w:rsidP="00A44E62">
      <w:pPr>
        <w:pStyle w:val="Sinespaciado"/>
        <w:jc w:val="both"/>
      </w:pPr>
      <w:proofErr w:type="spellStart"/>
      <w:r>
        <w:t>X</w:t>
      </w:r>
      <w:r w:rsidR="002F6CFC">
        <w:t>yz</w:t>
      </w:r>
      <w:proofErr w:type="spellEnd"/>
    </w:p>
    <w:p w:rsidR="006006F2" w:rsidRDefault="006006F2" w:rsidP="00A44E62">
      <w:pPr>
        <w:pStyle w:val="Sinespaciado"/>
        <w:jc w:val="both"/>
      </w:pPr>
    </w:p>
    <w:p w:rsidR="006006F2" w:rsidRDefault="006006F2" w:rsidP="00A44E62">
      <w:pPr>
        <w:pStyle w:val="Sinespaciado"/>
        <w:jc w:val="both"/>
      </w:pPr>
    </w:p>
    <w:sectPr w:rsidR="006006F2" w:rsidSect="009E5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D24DDF"/>
    <w:rsid w:val="000F73C9"/>
    <w:rsid w:val="001E14A5"/>
    <w:rsid w:val="002214C5"/>
    <w:rsid w:val="00261EE2"/>
    <w:rsid w:val="002F6CFC"/>
    <w:rsid w:val="00412E1D"/>
    <w:rsid w:val="00565ACC"/>
    <w:rsid w:val="005C6D82"/>
    <w:rsid w:val="006006F2"/>
    <w:rsid w:val="00660579"/>
    <w:rsid w:val="00684324"/>
    <w:rsid w:val="007F06C7"/>
    <w:rsid w:val="009C6ECC"/>
    <w:rsid w:val="009E59AC"/>
    <w:rsid w:val="00A44E62"/>
    <w:rsid w:val="00D24DDF"/>
    <w:rsid w:val="00F6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6E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Propietario</cp:lastModifiedBy>
  <cp:revision>2</cp:revision>
  <dcterms:created xsi:type="dcterms:W3CDTF">2017-01-19T19:20:00Z</dcterms:created>
  <dcterms:modified xsi:type="dcterms:W3CDTF">2017-01-19T19:20:00Z</dcterms:modified>
</cp:coreProperties>
</file>